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169" w14:textId="556472B3" w:rsidR="00052EDD" w:rsidRPr="00F41A82" w:rsidRDefault="00052EDD" w:rsidP="00F15F59">
      <w:pPr>
        <w:jc w:val="center"/>
        <w:rPr>
          <w:b/>
          <w:bCs/>
          <w:sz w:val="44"/>
          <w:szCs w:val="44"/>
        </w:rPr>
      </w:pPr>
      <w:r w:rsidRPr="00F41A82">
        <w:rPr>
          <w:b/>
          <w:bCs/>
          <w:sz w:val="44"/>
          <w:szCs w:val="44"/>
        </w:rPr>
        <w:t>Stor stemning på Bruserød-dagen</w:t>
      </w:r>
    </w:p>
    <w:p w14:paraId="09911B5E" w14:textId="1ED38C90" w:rsidR="00F15F59" w:rsidRPr="00F41A82" w:rsidRDefault="00F15F59" w:rsidP="00F15F59">
      <w:pPr>
        <w:jc w:val="center"/>
        <w:rPr>
          <w:b/>
          <w:bCs/>
          <w:sz w:val="44"/>
          <w:szCs w:val="44"/>
        </w:rPr>
      </w:pPr>
    </w:p>
    <w:p w14:paraId="34C4389F" w14:textId="5D15B29E" w:rsidR="00F15F59" w:rsidRPr="00F15F59" w:rsidRDefault="00F15F59" w:rsidP="00F15F5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54D6EB" wp14:editId="1B3C94A8">
            <wp:extent cx="3632835" cy="2724626"/>
            <wp:effectExtent l="0" t="2857" r="2857" b="2858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5607" cy="27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                                    </w:t>
      </w:r>
      <w:r>
        <w:rPr>
          <w:sz w:val="28"/>
          <w:szCs w:val="28"/>
        </w:rPr>
        <w:t>Ole Jan Aasen holdt kåseri om Falkensten</w:t>
      </w:r>
    </w:p>
    <w:p w14:paraId="5CB34E1C" w14:textId="04089872" w:rsidR="00F15F59" w:rsidRPr="00F15F59" w:rsidRDefault="00F15F59" w:rsidP="00F15F59">
      <w:pPr>
        <w:rPr>
          <w:b/>
          <w:bCs/>
          <w:sz w:val="36"/>
          <w:szCs w:val="36"/>
        </w:rPr>
      </w:pPr>
    </w:p>
    <w:p w14:paraId="3C5CE705" w14:textId="6AE5A7F8" w:rsidR="00052EDD" w:rsidRPr="00284B44" w:rsidRDefault="0035617B" w:rsidP="00052EDD">
      <w:pPr>
        <w:rPr>
          <w:b/>
          <w:bCs/>
          <w:sz w:val="36"/>
          <w:szCs w:val="36"/>
        </w:rPr>
      </w:pPr>
      <w:r w:rsidRPr="00284B44">
        <w:rPr>
          <w:b/>
          <w:bCs/>
          <w:sz w:val="36"/>
          <w:szCs w:val="36"/>
        </w:rPr>
        <w:t>Borre Historielag arrangerte t</w:t>
      </w:r>
      <w:r w:rsidR="00052EDD" w:rsidRPr="00284B44">
        <w:rPr>
          <w:b/>
          <w:bCs/>
          <w:sz w:val="36"/>
          <w:szCs w:val="36"/>
        </w:rPr>
        <w:t xml:space="preserve">orsdag 18. august </w:t>
      </w:r>
      <w:r w:rsidRPr="00284B44">
        <w:rPr>
          <w:b/>
          <w:bCs/>
          <w:sz w:val="36"/>
          <w:szCs w:val="36"/>
        </w:rPr>
        <w:t>den tradisjonelle Brusrød</w:t>
      </w:r>
      <w:r w:rsidR="00440599" w:rsidRPr="00284B44">
        <w:rPr>
          <w:b/>
          <w:bCs/>
          <w:sz w:val="36"/>
          <w:szCs w:val="36"/>
        </w:rPr>
        <w:t>-</w:t>
      </w:r>
      <w:r w:rsidRPr="00284B44">
        <w:rPr>
          <w:b/>
          <w:bCs/>
          <w:sz w:val="36"/>
          <w:szCs w:val="36"/>
        </w:rPr>
        <w:t xml:space="preserve">dagen på historielagets eiendom, den gamle skysstasjonen Bruserød på Nykirke. Gården var pyntet til fest både ute og inne, og foreningens eget </w:t>
      </w:r>
      <w:r w:rsidR="00DD4BD4" w:rsidRPr="00284B44">
        <w:rPr>
          <w:b/>
          <w:bCs/>
          <w:sz w:val="36"/>
          <w:szCs w:val="36"/>
        </w:rPr>
        <w:t>«</w:t>
      </w:r>
      <w:r w:rsidRPr="00284B44">
        <w:rPr>
          <w:b/>
          <w:bCs/>
          <w:sz w:val="36"/>
          <w:szCs w:val="36"/>
        </w:rPr>
        <w:t>husorkester</w:t>
      </w:r>
      <w:r w:rsidR="00DD4BD4" w:rsidRPr="00284B44">
        <w:rPr>
          <w:b/>
          <w:bCs/>
          <w:sz w:val="36"/>
          <w:szCs w:val="36"/>
        </w:rPr>
        <w:t>»</w:t>
      </w:r>
      <w:r w:rsidRPr="00284B44">
        <w:rPr>
          <w:b/>
          <w:bCs/>
          <w:sz w:val="36"/>
          <w:szCs w:val="36"/>
        </w:rPr>
        <w:t xml:space="preserve"> ved Kjell Arne Bay, Magnor Kristensen og Morten Svagård </w:t>
      </w:r>
      <w:r w:rsidR="00DD4BD4" w:rsidRPr="00284B44">
        <w:rPr>
          <w:b/>
          <w:bCs/>
          <w:sz w:val="36"/>
          <w:szCs w:val="36"/>
        </w:rPr>
        <w:t xml:space="preserve">bidro stort til </w:t>
      </w:r>
      <w:r w:rsidRPr="00284B44">
        <w:rPr>
          <w:b/>
          <w:bCs/>
          <w:sz w:val="36"/>
          <w:szCs w:val="36"/>
        </w:rPr>
        <w:t>stem</w:t>
      </w:r>
      <w:r w:rsidR="00DD4BD4" w:rsidRPr="00284B44">
        <w:rPr>
          <w:b/>
          <w:bCs/>
          <w:sz w:val="36"/>
          <w:szCs w:val="36"/>
        </w:rPr>
        <w:t>n</w:t>
      </w:r>
      <w:r w:rsidRPr="00284B44">
        <w:rPr>
          <w:b/>
          <w:bCs/>
          <w:sz w:val="36"/>
          <w:szCs w:val="36"/>
        </w:rPr>
        <w:t>ing</w:t>
      </w:r>
      <w:r w:rsidR="00DD4BD4" w:rsidRPr="00284B44">
        <w:rPr>
          <w:b/>
          <w:bCs/>
          <w:sz w:val="36"/>
          <w:szCs w:val="36"/>
        </w:rPr>
        <w:t>en</w:t>
      </w:r>
      <w:r w:rsidRPr="00284B44">
        <w:rPr>
          <w:b/>
          <w:bCs/>
          <w:sz w:val="36"/>
          <w:szCs w:val="36"/>
        </w:rPr>
        <w:t xml:space="preserve"> </w:t>
      </w:r>
      <w:r w:rsidR="00DD4BD4" w:rsidRPr="00284B44">
        <w:rPr>
          <w:b/>
          <w:bCs/>
          <w:sz w:val="36"/>
          <w:szCs w:val="36"/>
        </w:rPr>
        <w:t>med musikk og sang.</w:t>
      </w:r>
    </w:p>
    <w:p w14:paraId="6E234107" w14:textId="3257D437" w:rsidR="00CE27AC" w:rsidRPr="00284B44" w:rsidRDefault="00CE27AC" w:rsidP="00052EDD">
      <w:pPr>
        <w:rPr>
          <w:b/>
          <w:bCs/>
          <w:sz w:val="36"/>
          <w:szCs w:val="36"/>
        </w:rPr>
      </w:pPr>
      <w:r w:rsidRPr="00284B44">
        <w:rPr>
          <w:b/>
          <w:bCs/>
          <w:sz w:val="36"/>
          <w:szCs w:val="36"/>
        </w:rPr>
        <w:t xml:space="preserve">Arrangementskomiteen ved Eli Kari Høihilder ønsket de 50 gjestene velkommen til gårds, og kjøkkenkomiteen ved Nora Ouff og Hanne Kjærran sørget for servering av deilig rømmegrøt, kaffe og vafler. </w:t>
      </w:r>
    </w:p>
    <w:p w14:paraId="7805A6FF" w14:textId="37DD6277" w:rsidR="00667EEB" w:rsidRPr="00284B44" w:rsidRDefault="00667EEB" w:rsidP="00667EEB">
      <w:pPr>
        <w:rPr>
          <w:b/>
          <w:bCs/>
          <w:sz w:val="36"/>
          <w:szCs w:val="36"/>
        </w:rPr>
      </w:pPr>
      <w:r w:rsidRPr="00284B44">
        <w:rPr>
          <w:b/>
          <w:bCs/>
          <w:sz w:val="36"/>
          <w:szCs w:val="36"/>
        </w:rPr>
        <w:lastRenderedPageBreak/>
        <w:t xml:space="preserve">Ole Jan Aasen gav i 2021 ut boka: «Falkensten - skrått blikk på lokalhistorien», og </w:t>
      </w:r>
      <w:r w:rsidR="00440599" w:rsidRPr="00284B44">
        <w:rPr>
          <w:b/>
          <w:bCs/>
          <w:sz w:val="36"/>
          <w:szCs w:val="36"/>
        </w:rPr>
        <w:t xml:space="preserve">denne </w:t>
      </w:r>
      <w:r w:rsidRPr="00284B44">
        <w:rPr>
          <w:b/>
          <w:bCs/>
          <w:sz w:val="36"/>
          <w:szCs w:val="36"/>
        </w:rPr>
        <w:t>var tema for hans kåseri der han på humoristisk vis i all uærbødighet hentet fram noen minner fra skolens historie</w:t>
      </w:r>
      <w:r w:rsidR="00D72A54" w:rsidRPr="00284B44">
        <w:rPr>
          <w:b/>
          <w:bCs/>
          <w:sz w:val="36"/>
          <w:szCs w:val="36"/>
        </w:rPr>
        <w:t xml:space="preserve"> </w:t>
      </w:r>
      <w:r w:rsidRPr="00284B44">
        <w:rPr>
          <w:b/>
          <w:bCs/>
          <w:sz w:val="36"/>
          <w:szCs w:val="36"/>
        </w:rPr>
        <w:t>fra 1887 til 2005.</w:t>
      </w:r>
      <w:r w:rsidR="00AD2A98" w:rsidRPr="00284B44">
        <w:rPr>
          <w:b/>
          <w:bCs/>
          <w:sz w:val="36"/>
          <w:szCs w:val="36"/>
        </w:rPr>
        <w:t xml:space="preserve"> </w:t>
      </w:r>
      <w:r w:rsidRPr="00284B44">
        <w:rPr>
          <w:b/>
          <w:bCs/>
          <w:sz w:val="36"/>
          <w:szCs w:val="36"/>
        </w:rPr>
        <w:t>Sammen med husorkester</w:t>
      </w:r>
      <w:r w:rsidR="00F679A1" w:rsidRPr="00284B44">
        <w:rPr>
          <w:b/>
          <w:bCs/>
          <w:sz w:val="36"/>
          <w:szCs w:val="36"/>
        </w:rPr>
        <w:t xml:space="preserve">et </w:t>
      </w:r>
      <w:r w:rsidRPr="00284B44">
        <w:rPr>
          <w:b/>
          <w:bCs/>
          <w:sz w:val="36"/>
          <w:szCs w:val="36"/>
        </w:rPr>
        <w:t>t</w:t>
      </w:r>
      <w:r w:rsidR="00F679A1" w:rsidRPr="00284B44">
        <w:rPr>
          <w:b/>
          <w:bCs/>
          <w:sz w:val="36"/>
          <w:szCs w:val="36"/>
        </w:rPr>
        <w:t xml:space="preserve">ok han </w:t>
      </w:r>
      <w:r w:rsidR="00AD2A98" w:rsidRPr="00284B44">
        <w:rPr>
          <w:b/>
          <w:bCs/>
          <w:sz w:val="36"/>
          <w:szCs w:val="36"/>
        </w:rPr>
        <w:t>to fullsatte stuer</w:t>
      </w:r>
      <w:r w:rsidR="00F679A1" w:rsidRPr="00284B44">
        <w:rPr>
          <w:b/>
          <w:bCs/>
          <w:sz w:val="36"/>
          <w:szCs w:val="36"/>
        </w:rPr>
        <w:t xml:space="preserve"> </w:t>
      </w:r>
      <w:r w:rsidRPr="00284B44">
        <w:rPr>
          <w:b/>
          <w:bCs/>
          <w:sz w:val="36"/>
          <w:szCs w:val="36"/>
        </w:rPr>
        <w:t>med på innmarsjen til</w:t>
      </w:r>
      <w:r w:rsidR="00AD2A98" w:rsidRPr="00284B44">
        <w:rPr>
          <w:b/>
          <w:bCs/>
          <w:sz w:val="36"/>
          <w:szCs w:val="36"/>
        </w:rPr>
        <w:t xml:space="preserve"> </w:t>
      </w:r>
      <w:r w:rsidRPr="00284B44">
        <w:rPr>
          <w:b/>
          <w:bCs/>
          <w:sz w:val="36"/>
          <w:szCs w:val="36"/>
        </w:rPr>
        <w:t>Borremesterskapet på ski i 1967</w:t>
      </w:r>
      <w:r w:rsidR="00F679A1" w:rsidRPr="00284B44">
        <w:rPr>
          <w:b/>
          <w:bCs/>
          <w:sz w:val="36"/>
          <w:szCs w:val="36"/>
        </w:rPr>
        <w:t>, der samtlige av de gamle skolene i datidens Borre, var representert med hver sin sang</w:t>
      </w:r>
      <w:r w:rsidR="00D72A54" w:rsidRPr="00284B44">
        <w:rPr>
          <w:b/>
          <w:bCs/>
          <w:sz w:val="36"/>
          <w:szCs w:val="36"/>
        </w:rPr>
        <w:t>, både</w:t>
      </w:r>
      <w:r w:rsidR="00AD2A98" w:rsidRPr="00284B44">
        <w:rPr>
          <w:b/>
          <w:bCs/>
          <w:sz w:val="36"/>
          <w:szCs w:val="36"/>
        </w:rPr>
        <w:t xml:space="preserve"> </w:t>
      </w:r>
      <w:r w:rsidR="00E841F3" w:rsidRPr="00284B44">
        <w:rPr>
          <w:b/>
          <w:bCs/>
          <w:sz w:val="36"/>
          <w:szCs w:val="36"/>
        </w:rPr>
        <w:t>Lysheim</w:t>
      </w:r>
      <w:r w:rsidR="00847D05" w:rsidRPr="00284B44">
        <w:rPr>
          <w:b/>
          <w:bCs/>
          <w:sz w:val="36"/>
          <w:szCs w:val="36"/>
        </w:rPr>
        <w:t xml:space="preserve">, </w:t>
      </w:r>
      <w:r w:rsidR="00E841F3" w:rsidRPr="00284B44">
        <w:rPr>
          <w:b/>
          <w:bCs/>
          <w:sz w:val="36"/>
          <w:szCs w:val="36"/>
        </w:rPr>
        <w:t>Fagerheim</w:t>
      </w:r>
      <w:r w:rsidR="00847D05" w:rsidRPr="00284B44">
        <w:rPr>
          <w:b/>
          <w:bCs/>
          <w:sz w:val="36"/>
          <w:szCs w:val="36"/>
        </w:rPr>
        <w:t>,</w:t>
      </w:r>
      <w:r w:rsidR="00E841F3" w:rsidRPr="00284B44">
        <w:rPr>
          <w:b/>
          <w:bCs/>
          <w:sz w:val="36"/>
          <w:szCs w:val="36"/>
        </w:rPr>
        <w:t xml:space="preserve"> Ra</w:t>
      </w:r>
      <w:r w:rsidR="00847D05" w:rsidRPr="00284B44">
        <w:rPr>
          <w:b/>
          <w:bCs/>
          <w:sz w:val="36"/>
          <w:szCs w:val="36"/>
        </w:rPr>
        <w:t xml:space="preserve">, Granly og Falkensten. </w:t>
      </w:r>
      <w:r w:rsidR="00E841F3" w:rsidRPr="00284B44">
        <w:rPr>
          <w:b/>
          <w:bCs/>
          <w:sz w:val="36"/>
          <w:szCs w:val="36"/>
        </w:rPr>
        <w:t xml:space="preserve">Morten Svagård </w:t>
      </w:r>
      <w:r w:rsidR="00847D05" w:rsidRPr="00284B44">
        <w:rPr>
          <w:b/>
          <w:bCs/>
          <w:sz w:val="36"/>
          <w:szCs w:val="36"/>
        </w:rPr>
        <w:t xml:space="preserve">var </w:t>
      </w:r>
      <w:r w:rsidR="00E841F3" w:rsidRPr="00284B44">
        <w:rPr>
          <w:b/>
          <w:bCs/>
          <w:sz w:val="36"/>
          <w:szCs w:val="36"/>
        </w:rPr>
        <w:t>forsanger</w:t>
      </w:r>
      <w:r w:rsidR="00D72A54" w:rsidRPr="00284B44">
        <w:rPr>
          <w:b/>
          <w:bCs/>
          <w:sz w:val="36"/>
          <w:szCs w:val="36"/>
        </w:rPr>
        <w:t xml:space="preserve"> og alle sang med</w:t>
      </w:r>
      <w:r w:rsidR="00847D05" w:rsidRPr="00284B44">
        <w:rPr>
          <w:b/>
          <w:bCs/>
          <w:sz w:val="36"/>
          <w:szCs w:val="36"/>
        </w:rPr>
        <w:t>.</w:t>
      </w:r>
    </w:p>
    <w:p w14:paraId="50112A1A" w14:textId="47303A91" w:rsidR="00F75E06" w:rsidRPr="00284B44" w:rsidRDefault="00F75E06" w:rsidP="00667EEB">
      <w:pPr>
        <w:rPr>
          <w:b/>
          <w:bCs/>
          <w:sz w:val="36"/>
          <w:szCs w:val="36"/>
        </w:rPr>
      </w:pPr>
      <w:r w:rsidRPr="00284B44">
        <w:rPr>
          <w:b/>
          <w:bCs/>
          <w:sz w:val="36"/>
          <w:szCs w:val="36"/>
        </w:rPr>
        <w:t>Foreningens nestleder</w:t>
      </w:r>
      <w:r w:rsidR="00311519" w:rsidRPr="00284B44">
        <w:rPr>
          <w:b/>
          <w:bCs/>
          <w:sz w:val="36"/>
          <w:szCs w:val="36"/>
        </w:rPr>
        <w:t>,</w:t>
      </w:r>
      <w:r w:rsidRPr="00284B44">
        <w:rPr>
          <w:b/>
          <w:bCs/>
          <w:sz w:val="36"/>
          <w:szCs w:val="36"/>
        </w:rPr>
        <w:t xml:space="preserve"> Birgitte Borgen</w:t>
      </w:r>
      <w:r w:rsidR="00311519" w:rsidRPr="00284B44">
        <w:rPr>
          <w:b/>
          <w:bCs/>
          <w:sz w:val="36"/>
          <w:szCs w:val="36"/>
        </w:rPr>
        <w:t>,</w:t>
      </w:r>
      <w:r w:rsidRPr="00284B44">
        <w:rPr>
          <w:b/>
          <w:bCs/>
          <w:sz w:val="36"/>
          <w:szCs w:val="36"/>
        </w:rPr>
        <w:t xml:space="preserve"> </w:t>
      </w:r>
      <w:r w:rsidR="00123917" w:rsidRPr="00284B44">
        <w:rPr>
          <w:b/>
          <w:bCs/>
          <w:sz w:val="36"/>
          <w:szCs w:val="36"/>
        </w:rPr>
        <w:t>holdt rede på så vel registrering som loddsalg, Eli Kari sørget for å presentere nøkkelpersonene på Bruserød, og sekretær Terje Knu</w:t>
      </w:r>
      <w:r w:rsidR="00F15F59" w:rsidRPr="00284B44">
        <w:rPr>
          <w:b/>
          <w:bCs/>
          <w:sz w:val="36"/>
          <w:szCs w:val="36"/>
        </w:rPr>
        <w:t>t</w:t>
      </w:r>
      <w:r w:rsidR="00123917" w:rsidRPr="00284B44">
        <w:rPr>
          <w:b/>
          <w:bCs/>
          <w:sz w:val="36"/>
          <w:szCs w:val="36"/>
        </w:rPr>
        <w:t xml:space="preserve">heim orienterte om </w:t>
      </w:r>
      <w:r w:rsidR="008A7476" w:rsidRPr="00284B44">
        <w:rPr>
          <w:b/>
          <w:bCs/>
          <w:sz w:val="36"/>
          <w:szCs w:val="36"/>
        </w:rPr>
        <w:t xml:space="preserve">de </w:t>
      </w:r>
      <w:r w:rsidR="00123917" w:rsidRPr="00284B44">
        <w:rPr>
          <w:b/>
          <w:bCs/>
          <w:sz w:val="36"/>
          <w:szCs w:val="36"/>
        </w:rPr>
        <w:t>kommende arrangement</w:t>
      </w:r>
      <w:r w:rsidR="008A7476" w:rsidRPr="00284B44">
        <w:rPr>
          <w:b/>
          <w:bCs/>
          <w:sz w:val="36"/>
          <w:szCs w:val="36"/>
        </w:rPr>
        <w:t>ene i forenin</w:t>
      </w:r>
      <w:r w:rsidR="0052346D" w:rsidRPr="00284B44">
        <w:rPr>
          <w:b/>
          <w:bCs/>
          <w:sz w:val="36"/>
          <w:szCs w:val="36"/>
        </w:rPr>
        <w:t>g</w:t>
      </w:r>
      <w:r w:rsidR="008A7476" w:rsidRPr="00284B44">
        <w:rPr>
          <w:b/>
          <w:bCs/>
          <w:sz w:val="36"/>
          <w:szCs w:val="36"/>
        </w:rPr>
        <w:t>en</w:t>
      </w:r>
      <w:r w:rsidR="0052346D" w:rsidRPr="00284B44">
        <w:rPr>
          <w:b/>
          <w:bCs/>
          <w:sz w:val="36"/>
          <w:szCs w:val="36"/>
        </w:rPr>
        <w:t xml:space="preserve">, blant annet besøk i Åsgårdstrand </w:t>
      </w:r>
      <w:r w:rsidR="00083D02" w:rsidRPr="00284B44">
        <w:rPr>
          <w:b/>
          <w:bCs/>
          <w:sz w:val="36"/>
          <w:szCs w:val="36"/>
        </w:rPr>
        <w:t>B</w:t>
      </w:r>
      <w:r w:rsidR="0052346D" w:rsidRPr="00284B44">
        <w:rPr>
          <w:b/>
          <w:bCs/>
          <w:sz w:val="36"/>
          <w:szCs w:val="36"/>
        </w:rPr>
        <w:t>ymuseum</w:t>
      </w:r>
      <w:r w:rsidR="00083D02" w:rsidRPr="00284B44">
        <w:rPr>
          <w:b/>
          <w:bCs/>
          <w:sz w:val="36"/>
          <w:szCs w:val="36"/>
        </w:rPr>
        <w:t xml:space="preserve"> 25. august og busstur til Eidsfoss 10. september.</w:t>
      </w:r>
      <w:r w:rsidR="002D17D2" w:rsidRPr="00284B44">
        <w:rPr>
          <w:b/>
          <w:bCs/>
          <w:sz w:val="36"/>
          <w:szCs w:val="36"/>
        </w:rPr>
        <w:t xml:space="preserve"> Orientering og påmelding ligger på nettsiden </w:t>
      </w:r>
      <w:hyperlink r:id="rId5" w:history="1">
        <w:r w:rsidR="002D17D2" w:rsidRPr="00284B44">
          <w:rPr>
            <w:rStyle w:val="Hyperkobling"/>
            <w:b/>
            <w:bCs/>
            <w:sz w:val="36"/>
            <w:szCs w:val="36"/>
          </w:rPr>
          <w:t>www.borre-historielag.no</w:t>
        </w:r>
      </w:hyperlink>
    </w:p>
    <w:p w14:paraId="425C0CB9" w14:textId="5D64AE8D" w:rsidR="002D17D2" w:rsidRPr="00284B44" w:rsidRDefault="002D17D2" w:rsidP="00667EEB">
      <w:pPr>
        <w:rPr>
          <w:b/>
          <w:bCs/>
          <w:sz w:val="36"/>
          <w:szCs w:val="36"/>
        </w:rPr>
      </w:pPr>
      <w:r w:rsidRPr="00284B44">
        <w:rPr>
          <w:b/>
          <w:bCs/>
          <w:sz w:val="36"/>
          <w:szCs w:val="36"/>
        </w:rPr>
        <w:t>Etter at loddtrekningen med mange gevinster var over, takket leder Kjell Arne Bay for deltakelsen og det store oppmøte</w:t>
      </w:r>
      <w:r w:rsidR="00311519" w:rsidRPr="00284B44">
        <w:rPr>
          <w:b/>
          <w:bCs/>
          <w:sz w:val="36"/>
          <w:szCs w:val="36"/>
        </w:rPr>
        <w:t xml:space="preserve">t. Selv om arrangementet var </w:t>
      </w:r>
      <w:r w:rsidRPr="00284B44">
        <w:rPr>
          <w:b/>
          <w:bCs/>
          <w:sz w:val="36"/>
          <w:szCs w:val="36"/>
        </w:rPr>
        <w:t xml:space="preserve">planlagt </w:t>
      </w:r>
      <w:r w:rsidR="00311519" w:rsidRPr="00284B44">
        <w:rPr>
          <w:b/>
          <w:bCs/>
          <w:sz w:val="36"/>
          <w:szCs w:val="36"/>
        </w:rPr>
        <w:t xml:space="preserve">gjennomført </w:t>
      </w:r>
      <w:r w:rsidRPr="00284B44">
        <w:rPr>
          <w:b/>
          <w:bCs/>
          <w:sz w:val="36"/>
          <w:szCs w:val="36"/>
        </w:rPr>
        <w:t>på tunet, men måtte flyttes inn grunnet regnvær</w:t>
      </w:r>
      <w:r w:rsidR="00311519" w:rsidRPr="00284B44">
        <w:rPr>
          <w:b/>
          <w:bCs/>
          <w:sz w:val="36"/>
          <w:szCs w:val="36"/>
        </w:rPr>
        <w:t>, ble det svært vellykket</w:t>
      </w:r>
      <w:r w:rsidRPr="00284B44">
        <w:rPr>
          <w:b/>
          <w:bCs/>
          <w:sz w:val="36"/>
          <w:szCs w:val="36"/>
        </w:rPr>
        <w:t xml:space="preserve">. </w:t>
      </w:r>
      <w:r w:rsidR="00311519" w:rsidRPr="00284B44">
        <w:rPr>
          <w:b/>
          <w:bCs/>
          <w:sz w:val="36"/>
          <w:szCs w:val="36"/>
        </w:rPr>
        <w:t xml:space="preserve">Kjell Arne </w:t>
      </w:r>
      <w:r w:rsidRPr="00284B44">
        <w:rPr>
          <w:b/>
          <w:bCs/>
          <w:sz w:val="36"/>
          <w:szCs w:val="36"/>
        </w:rPr>
        <w:t>ønsket vel hjem og velkommen til nye og hyggelige arrangement i foreningen.</w:t>
      </w:r>
    </w:p>
    <w:p w14:paraId="1FB8B8E5" w14:textId="5A3E420C" w:rsidR="0016510B" w:rsidRPr="00284B44" w:rsidRDefault="0016510B" w:rsidP="00667EEB">
      <w:pPr>
        <w:rPr>
          <w:b/>
          <w:bCs/>
          <w:sz w:val="36"/>
          <w:szCs w:val="36"/>
        </w:rPr>
      </w:pPr>
      <w:r w:rsidRPr="00284B44">
        <w:rPr>
          <w:b/>
          <w:bCs/>
          <w:sz w:val="36"/>
          <w:szCs w:val="36"/>
        </w:rPr>
        <w:t>Ref</w:t>
      </w:r>
    </w:p>
    <w:p w14:paraId="2178B8C7" w14:textId="7CC83562" w:rsidR="0016510B" w:rsidRPr="00284B44" w:rsidRDefault="0016510B" w:rsidP="00667EEB">
      <w:pPr>
        <w:rPr>
          <w:b/>
          <w:bCs/>
          <w:sz w:val="36"/>
          <w:szCs w:val="36"/>
        </w:rPr>
      </w:pPr>
      <w:r w:rsidRPr="00284B44">
        <w:rPr>
          <w:b/>
          <w:bCs/>
          <w:sz w:val="36"/>
          <w:szCs w:val="36"/>
        </w:rPr>
        <w:t>Styret v/ TK</w:t>
      </w:r>
      <w:r w:rsidR="00105329" w:rsidRPr="00284B44">
        <w:rPr>
          <w:b/>
          <w:bCs/>
          <w:sz w:val="36"/>
          <w:szCs w:val="36"/>
        </w:rPr>
        <w:t xml:space="preserve"> og EKH</w:t>
      </w:r>
    </w:p>
    <w:sectPr w:rsidR="0016510B" w:rsidRPr="00284B44" w:rsidSect="00F41A82">
      <w:pgSz w:w="11906" w:h="16838"/>
      <w:pgMar w:top="1417" w:right="1417" w:bottom="1417" w:left="1417" w:header="708" w:footer="708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DD"/>
    <w:rsid w:val="00052EDD"/>
    <w:rsid w:val="00083D02"/>
    <w:rsid w:val="00105329"/>
    <w:rsid w:val="00123917"/>
    <w:rsid w:val="0016510B"/>
    <w:rsid w:val="00284B44"/>
    <w:rsid w:val="002D17D2"/>
    <w:rsid w:val="00311519"/>
    <w:rsid w:val="00355698"/>
    <w:rsid w:val="0035617B"/>
    <w:rsid w:val="00440599"/>
    <w:rsid w:val="0052346D"/>
    <w:rsid w:val="006643C5"/>
    <w:rsid w:val="00667EEB"/>
    <w:rsid w:val="007077E1"/>
    <w:rsid w:val="00847D05"/>
    <w:rsid w:val="008A7476"/>
    <w:rsid w:val="00926ADC"/>
    <w:rsid w:val="00A3248D"/>
    <w:rsid w:val="00AD2A98"/>
    <w:rsid w:val="00BF2D42"/>
    <w:rsid w:val="00CE27AC"/>
    <w:rsid w:val="00D72A54"/>
    <w:rsid w:val="00DD4BD4"/>
    <w:rsid w:val="00E841F3"/>
    <w:rsid w:val="00EB72B0"/>
    <w:rsid w:val="00F15F59"/>
    <w:rsid w:val="00F41A82"/>
    <w:rsid w:val="00F679A1"/>
    <w:rsid w:val="00F75E06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7D93"/>
  <w15:chartTrackingRefBased/>
  <w15:docId w15:val="{F35AB9B1-CC6C-4937-BACD-E83CD6A2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D17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re-historielag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Terje</cp:lastModifiedBy>
  <cp:revision>5</cp:revision>
  <dcterms:created xsi:type="dcterms:W3CDTF">2022-08-29T16:33:00Z</dcterms:created>
  <dcterms:modified xsi:type="dcterms:W3CDTF">2022-09-01T18:21:00Z</dcterms:modified>
</cp:coreProperties>
</file>